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62F15" w14:textId="3D31693B" w:rsidR="002816E7" w:rsidRPr="002816E7" w:rsidRDefault="002816E7" w:rsidP="002816E7">
      <w:pPr>
        <w:rPr>
          <w:sz w:val="32"/>
          <w:szCs w:val="32"/>
        </w:rPr>
      </w:pPr>
      <w:r w:rsidRPr="002816E7">
        <w:rPr>
          <w:b/>
          <w:bCs/>
          <w:sz w:val="32"/>
          <w:szCs w:val="32"/>
        </w:rPr>
        <w:t>MELIFLUO</w:t>
      </w:r>
    </w:p>
    <w:p w14:paraId="6CD2976C" w14:textId="77777777" w:rsidR="002816E7" w:rsidRDefault="002816E7" w:rsidP="002816E7">
      <w:pPr>
        <w:rPr>
          <w:b/>
          <w:bCs/>
        </w:rPr>
      </w:pPr>
    </w:p>
    <w:p w14:paraId="07749BAB" w14:textId="64890E49" w:rsidR="002816E7" w:rsidRDefault="002816E7" w:rsidP="002816E7">
      <w:r w:rsidRPr="002816E7">
        <w:rPr>
          <w:b/>
          <w:bCs/>
        </w:rPr>
        <w:t>MELIFLUO  </w:t>
      </w:r>
      <w:r w:rsidRPr="002816E7">
        <w:t xml:space="preserve">es la banda que formaron en 2019 los hermanos </w:t>
      </w:r>
      <w:r>
        <w:t xml:space="preserve">Gómez Parrilla, </w:t>
      </w:r>
      <w:r w:rsidRPr="002816E7">
        <w:t>Juan Carlos</w:t>
      </w:r>
      <w:r>
        <w:t xml:space="preserve"> “Juanca” (batería)</w:t>
      </w:r>
      <w:r w:rsidRPr="002816E7">
        <w:t xml:space="preserve"> y Antonio</w:t>
      </w:r>
      <w:r>
        <w:t xml:space="preserve"> “Gómez”</w:t>
      </w:r>
      <w:r w:rsidRPr="002816E7">
        <w:t>, letrista</w:t>
      </w:r>
      <w:r w:rsidR="00DA0223">
        <w:t>, guitarrista</w:t>
      </w:r>
      <w:r w:rsidRPr="002816E7">
        <w:t xml:space="preserve"> y cantante. Su música ha estado en permanente evolución desde sus inicios, hasta llegar al sonido actual: un poderoso pop rock</w:t>
      </w:r>
      <w:r w:rsidR="005458B0">
        <w:t>,</w:t>
      </w:r>
      <w:r w:rsidRPr="002816E7">
        <w:t xml:space="preserve"> </w:t>
      </w:r>
      <w:r w:rsidR="005458B0">
        <w:t>con una base muy sólida y mucha presencia de</w:t>
      </w:r>
      <w:r w:rsidRPr="002816E7">
        <w:t xml:space="preserve"> voces y guitarras.</w:t>
      </w:r>
    </w:p>
    <w:p w14:paraId="3E403974" w14:textId="77777777" w:rsidR="002816E7" w:rsidRPr="002816E7" w:rsidRDefault="002816E7" w:rsidP="002816E7"/>
    <w:p w14:paraId="1F8494D0" w14:textId="53709CE1" w:rsidR="002816E7" w:rsidRDefault="002816E7" w:rsidP="002816E7">
      <w:r w:rsidRPr="002816E7">
        <w:t>Tras su andadura en anteriores bandas como </w:t>
      </w:r>
      <w:proofErr w:type="spellStart"/>
      <w:r w:rsidRPr="002816E7">
        <w:rPr>
          <w:b/>
          <w:bCs/>
        </w:rPr>
        <w:t>Supersubmarina</w:t>
      </w:r>
      <w:proofErr w:type="spellEnd"/>
      <w:r w:rsidRPr="002816E7">
        <w:t> y </w:t>
      </w:r>
      <w:r w:rsidRPr="002816E7">
        <w:rPr>
          <w:b/>
          <w:bCs/>
        </w:rPr>
        <w:t>Casasola</w:t>
      </w:r>
      <w:r w:rsidRPr="002816E7">
        <w:t>, los hermanos comenzaron este proyecto con el lanzamiento de cuatro singles y un primer E.P., producido por </w:t>
      </w:r>
      <w:r w:rsidRPr="002816E7">
        <w:rPr>
          <w:b/>
          <w:bCs/>
        </w:rPr>
        <w:t xml:space="preserve">Víctor Cabezuelo (Rufus T. </w:t>
      </w:r>
      <w:proofErr w:type="spellStart"/>
      <w:r w:rsidRPr="002816E7">
        <w:rPr>
          <w:b/>
          <w:bCs/>
        </w:rPr>
        <w:t>Firefly</w:t>
      </w:r>
      <w:proofErr w:type="spellEnd"/>
      <w:r w:rsidRPr="002816E7">
        <w:rPr>
          <w:b/>
          <w:bCs/>
        </w:rPr>
        <w:t>)</w:t>
      </w:r>
      <w:r w:rsidRPr="002816E7">
        <w:t xml:space="preserve"> y mezclado por Manuel </w:t>
      </w:r>
      <w:proofErr w:type="spellStart"/>
      <w:r w:rsidRPr="002816E7">
        <w:t>Cabezalí</w:t>
      </w:r>
      <w:proofErr w:type="spellEnd"/>
      <w:r w:rsidRPr="002816E7">
        <w:t xml:space="preserve"> (</w:t>
      </w:r>
      <w:proofErr w:type="spellStart"/>
      <w:r w:rsidRPr="002816E7">
        <w:rPr>
          <w:b/>
          <w:bCs/>
        </w:rPr>
        <w:t>Havalina</w:t>
      </w:r>
      <w:proofErr w:type="spellEnd"/>
      <w:r w:rsidRPr="002816E7">
        <w:t>).</w:t>
      </w:r>
      <w:r w:rsidRPr="002816E7">
        <w:br/>
      </w:r>
      <w:r w:rsidRPr="002816E7">
        <w:br/>
        <w:t>En 2021 lanzaron su primer disco</w:t>
      </w:r>
      <w:r w:rsidR="00562CD6">
        <w:t>,</w:t>
      </w:r>
      <w:r w:rsidRPr="002816E7">
        <w:rPr>
          <w:b/>
          <w:bCs/>
        </w:rPr>
        <w:t> </w:t>
      </w:r>
      <w:proofErr w:type="spellStart"/>
      <w:r w:rsidRPr="00BB7C11">
        <w:rPr>
          <w:b/>
          <w:bCs/>
          <w:i/>
          <w:iCs/>
          <w:color w:val="000000" w:themeColor="text1"/>
        </w:rPr>
        <w:t>Pasado_Futuro</w:t>
      </w:r>
      <w:proofErr w:type="spellEnd"/>
      <w:r w:rsidRPr="002816E7">
        <w:rPr>
          <w:b/>
          <w:bCs/>
          <w:i/>
          <w:iCs/>
        </w:rPr>
        <w:t>,</w:t>
      </w:r>
      <w:r w:rsidRPr="002816E7">
        <w:rPr>
          <w:b/>
          <w:bCs/>
        </w:rPr>
        <w:t>  </w:t>
      </w:r>
      <w:r w:rsidRPr="002816E7">
        <w:t xml:space="preserve">producido por ellos mismos en su estudio </w:t>
      </w:r>
      <w:proofErr w:type="spellStart"/>
      <w:r w:rsidRPr="002816E7">
        <w:t>Haleluya</w:t>
      </w:r>
      <w:proofErr w:type="spellEnd"/>
      <w:r w:rsidRPr="002816E7">
        <w:t xml:space="preserve"> Music Studio (Baeza), al que más tarde añaden tres colaboraciones con </w:t>
      </w:r>
      <w:r w:rsidRPr="002816E7">
        <w:rPr>
          <w:b/>
          <w:bCs/>
        </w:rPr>
        <w:t>Sidonie</w:t>
      </w:r>
      <w:r w:rsidRPr="002816E7">
        <w:t>, </w:t>
      </w:r>
      <w:r w:rsidRPr="002816E7">
        <w:rPr>
          <w:b/>
          <w:bCs/>
        </w:rPr>
        <w:t>Víctor Cabezuelo </w:t>
      </w:r>
      <w:r w:rsidRPr="002816E7">
        <w:t>y Diego de </w:t>
      </w:r>
      <w:r w:rsidRPr="002816E7">
        <w:rPr>
          <w:b/>
          <w:bCs/>
        </w:rPr>
        <w:t>Veintiuno</w:t>
      </w:r>
      <w:r w:rsidRPr="002816E7">
        <w:t>.</w:t>
      </w:r>
    </w:p>
    <w:p w14:paraId="4127393D" w14:textId="77777777" w:rsidR="002816E7" w:rsidRPr="002816E7" w:rsidRDefault="002816E7" w:rsidP="002816E7"/>
    <w:p w14:paraId="3C4DB10D" w14:textId="77777777" w:rsidR="002816E7" w:rsidRDefault="002816E7" w:rsidP="002816E7">
      <w:r w:rsidRPr="002816E7">
        <w:t>En 2022, tanto </w:t>
      </w:r>
      <w:r w:rsidRPr="002816E7">
        <w:rPr>
          <w:b/>
          <w:bCs/>
          <w:i/>
          <w:iCs/>
        </w:rPr>
        <w:t>15 Pitis</w:t>
      </w:r>
      <w:r w:rsidRPr="002816E7">
        <w:rPr>
          <w:i/>
          <w:iCs/>
        </w:rPr>
        <w:t>,</w:t>
      </w:r>
      <w:r w:rsidRPr="002816E7">
        <w:t> </w:t>
      </w:r>
      <w:r w:rsidRPr="002816E7">
        <w:rPr>
          <w:b/>
          <w:bCs/>
          <w:i/>
          <w:iCs/>
        </w:rPr>
        <w:t>Ahora me toca a mí, </w:t>
      </w:r>
      <w:r w:rsidRPr="002816E7">
        <w:t>como </w:t>
      </w:r>
      <w:r w:rsidRPr="002816E7">
        <w:rPr>
          <w:b/>
          <w:bCs/>
          <w:i/>
          <w:iCs/>
        </w:rPr>
        <w:t>Buenaventura EP</w:t>
      </w:r>
      <w:r w:rsidRPr="002816E7">
        <w:t>, consolidaron el sonido de la banda. </w:t>
      </w:r>
    </w:p>
    <w:p w14:paraId="5A181076" w14:textId="77777777" w:rsidR="002816E7" w:rsidRPr="002816E7" w:rsidRDefault="002816E7" w:rsidP="002816E7"/>
    <w:p w14:paraId="0B8E1020" w14:textId="1A0790A7" w:rsidR="002816E7" w:rsidRDefault="002816E7" w:rsidP="002816E7">
      <w:r w:rsidRPr="002816E7">
        <w:t xml:space="preserve">En 2023, “Jay” </w:t>
      </w:r>
      <w:r w:rsidR="00562CD6">
        <w:t>(</w:t>
      </w:r>
      <w:r w:rsidRPr="002816E7">
        <w:t>guitarra</w:t>
      </w:r>
      <w:r w:rsidR="00562CD6">
        <w:t xml:space="preserve"> </w:t>
      </w:r>
      <w:r w:rsidRPr="002816E7">
        <w:t xml:space="preserve">de </w:t>
      </w:r>
      <w:proofErr w:type="spellStart"/>
      <w:r w:rsidRPr="002816E7">
        <w:t>Supersubmarina</w:t>
      </w:r>
      <w:proofErr w:type="spellEnd"/>
      <w:r w:rsidR="00562CD6">
        <w:t>)</w:t>
      </w:r>
      <w:r w:rsidRPr="002816E7">
        <w:t xml:space="preserve">, </w:t>
      </w:r>
      <w:r w:rsidR="00562CD6">
        <w:t>completa la formación, sumándose a</w:t>
      </w:r>
      <w:r w:rsidRPr="002816E7">
        <w:t xml:space="preserve"> Edu (guitarra) y </w:t>
      </w:r>
      <w:proofErr w:type="spellStart"/>
      <w:r w:rsidRPr="002816E7">
        <w:t>Juanan</w:t>
      </w:r>
      <w:proofErr w:type="spellEnd"/>
      <w:r w:rsidRPr="002816E7">
        <w:t xml:space="preserve"> (bajo).</w:t>
      </w:r>
    </w:p>
    <w:p w14:paraId="6F6B9AAE" w14:textId="77777777" w:rsidR="002816E7" w:rsidRPr="002816E7" w:rsidRDefault="002816E7" w:rsidP="002816E7"/>
    <w:p w14:paraId="640D4B47" w14:textId="77777777" w:rsidR="002816E7" w:rsidRDefault="002816E7" w:rsidP="002816E7">
      <w:r w:rsidRPr="002816E7">
        <w:t>En 2024 graban </w:t>
      </w:r>
      <w:r w:rsidRPr="002816E7">
        <w:rPr>
          <w:b/>
          <w:bCs/>
          <w:i/>
          <w:iCs/>
        </w:rPr>
        <w:t>Voces Externas </w:t>
      </w:r>
      <w:r w:rsidRPr="002816E7">
        <w:t>y firman por </w:t>
      </w:r>
      <w:r w:rsidRPr="002816E7">
        <w:rPr>
          <w:b/>
          <w:bCs/>
        </w:rPr>
        <w:t xml:space="preserve">Calaverita </w:t>
      </w:r>
      <w:proofErr w:type="spellStart"/>
      <w:r w:rsidRPr="002816E7">
        <w:rPr>
          <w:b/>
          <w:bCs/>
        </w:rPr>
        <w:t>Records</w:t>
      </w:r>
      <w:proofErr w:type="spellEnd"/>
      <w:r w:rsidRPr="002816E7">
        <w:t>, sello independiente que apuesta firmemente por la banda y les está impulsando y posicionando en la escena alternativa.  </w:t>
      </w:r>
    </w:p>
    <w:p w14:paraId="15D31654" w14:textId="77777777" w:rsidR="002816E7" w:rsidRPr="002816E7" w:rsidRDefault="002816E7" w:rsidP="002816E7"/>
    <w:p w14:paraId="6D0DD0B6" w14:textId="664C68E8" w:rsidR="002816E7" w:rsidRDefault="002816E7" w:rsidP="002816E7">
      <w:r w:rsidRPr="002816E7">
        <w:t>2025</w:t>
      </w:r>
      <w:r>
        <w:t xml:space="preserve">, tras la publicación de </w:t>
      </w:r>
      <w:r w:rsidRPr="002816E7">
        <w:t xml:space="preserve"> </w:t>
      </w:r>
      <w:r w:rsidR="00AB3339" w:rsidRPr="00BB7C11">
        <w:rPr>
          <w:b/>
          <w:bCs/>
          <w:i/>
          <w:iCs/>
        </w:rPr>
        <w:t>Voces Externas</w:t>
      </w:r>
      <w:r w:rsidR="00AB3339">
        <w:rPr>
          <w:i/>
          <w:iCs/>
        </w:rPr>
        <w:t xml:space="preserve">, </w:t>
      </w:r>
      <w:r w:rsidR="00BB7C11">
        <w:t>ha sido el año que ha consolido</w:t>
      </w:r>
      <w:r w:rsidRPr="002816E7">
        <w:t xml:space="preserve"> a Melifluo como una de las bandas con mejor apuesta y sonido en directo. </w:t>
      </w:r>
    </w:p>
    <w:p w14:paraId="2A0A4CDB" w14:textId="64F768CE" w:rsidR="00BB7C11" w:rsidRDefault="00BB7C11" w:rsidP="002816E7">
      <w:r>
        <w:t xml:space="preserve">En octubre publicaron un nuevo single, </w:t>
      </w:r>
      <w:r w:rsidRPr="00BB7C11">
        <w:rPr>
          <w:b/>
          <w:bCs/>
          <w:i/>
          <w:iCs/>
        </w:rPr>
        <w:t>Flor Géminis</w:t>
      </w:r>
      <w:r>
        <w:t>, grabado en directo en Estudio Uno.</w:t>
      </w:r>
    </w:p>
    <w:p w14:paraId="1C61751C" w14:textId="77777777" w:rsidR="00BB7C11" w:rsidRDefault="00BB7C11" w:rsidP="00BB7C11">
      <w:r>
        <w:t xml:space="preserve">Han participado en </w:t>
      </w:r>
      <w:r w:rsidRPr="002816E7">
        <w:t>buena parte de los principales festivales y salas nacionales.</w:t>
      </w:r>
    </w:p>
    <w:p w14:paraId="7F093060" w14:textId="77777777" w:rsidR="00BB7C11" w:rsidRDefault="00BB7C11" w:rsidP="002816E7"/>
    <w:p w14:paraId="5A13C6C1" w14:textId="33D8B7CE" w:rsidR="00BB7C11" w:rsidRDefault="00BB7C11" w:rsidP="002816E7">
      <w:r>
        <w:t xml:space="preserve">2026 arrancará con sendas giras de salas: GPS16 y </w:t>
      </w:r>
      <w:proofErr w:type="spellStart"/>
      <w:r>
        <w:t>AIEnRuta</w:t>
      </w:r>
      <w:proofErr w:type="spellEnd"/>
      <w:r>
        <w:t>. Diez conciertos que servirán para seguir afianzando a Melifluo en la escena indie nacional. Tras estas giras, la banda continuará con la temporada de festivales.</w:t>
      </w:r>
    </w:p>
    <w:p w14:paraId="3419EB57" w14:textId="77777777" w:rsidR="00BB7C11" w:rsidRPr="002816E7" w:rsidRDefault="00BB7C11" w:rsidP="002816E7"/>
    <w:p w14:paraId="4AA6EB6E" w14:textId="7BE695F2" w:rsidR="00B86FCA" w:rsidRDefault="002816E7">
      <w:r>
        <w:t xml:space="preserve">Toda la </w:t>
      </w:r>
      <w:proofErr w:type="spellStart"/>
      <w:r>
        <w:t>info</w:t>
      </w:r>
      <w:proofErr w:type="spellEnd"/>
      <w:r>
        <w:t xml:space="preserve"> en: </w:t>
      </w:r>
      <w:hyperlink r:id="rId4" w:history="1">
        <w:r w:rsidRPr="0075383F">
          <w:rPr>
            <w:rStyle w:val="Hipervnculo"/>
          </w:rPr>
          <w:t>www.melifluoband.com</w:t>
        </w:r>
      </w:hyperlink>
    </w:p>
    <w:p w14:paraId="5C9370C8" w14:textId="77777777" w:rsidR="002816E7" w:rsidRDefault="002816E7"/>
    <w:p w14:paraId="6512578A" w14:textId="77777777" w:rsidR="002816E7" w:rsidRDefault="002816E7"/>
    <w:sectPr w:rsidR="002816E7" w:rsidSect="00A332D1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6E7"/>
    <w:rsid w:val="00154E72"/>
    <w:rsid w:val="001A4361"/>
    <w:rsid w:val="001B0EEB"/>
    <w:rsid w:val="00204F60"/>
    <w:rsid w:val="002816E7"/>
    <w:rsid w:val="003E53F2"/>
    <w:rsid w:val="005458B0"/>
    <w:rsid w:val="00562CD6"/>
    <w:rsid w:val="005837D8"/>
    <w:rsid w:val="00653E8B"/>
    <w:rsid w:val="00712CB8"/>
    <w:rsid w:val="00A332D1"/>
    <w:rsid w:val="00AB3339"/>
    <w:rsid w:val="00B86FCA"/>
    <w:rsid w:val="00BB7C11"/>
    <w:rsid w:val="00D7241F"/>
    <w:rsid w:val="00DA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B29D1B"/>
  <w15:chartTrackingRefBased/>
  <w15:docId w15:val="{05D81858-D854-D84D-B300-5F8CDB848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816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816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816E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816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816E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816E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816E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816E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816E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816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816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816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816E7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816E7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816E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816E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816E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816E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816E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816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816E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816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816E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816E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816E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816E7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816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816E7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816E7"/>
    <w:rPr>
      <w:b/>
      <w:bCs/>
      <w:smallCaps/>
      <w:color w:val="2F5496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2816E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816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4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lifluoband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2025-03-10T10:04:00Z</dcterms:created>
  <dcterms:modified xsi:type="dcterms:W3CDTF">2025-12-11T10:04:00Z</dcterms:modified>
</cp:coreProperties>
</file>